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D5AA" w14:textId="77777777" w:rsidR="00002D78" w:rsidRPr="005C5A31" w:rsidRDefault="007D2923" w:rsidP="005C5A31">
      <w:pPr>
        <w:spacing w:after="0"/>
        <w:jc w:val="center"/>
        <w:rPr>
          <w:rFonts w:ascii="Georgia" w:hAnsi="Georgia"/>
          <w:b/>
          <w:noProof/>
          <w:color w:val="4F6228" w:themeColor="accent3" w:themeShade="80"/>
          <w:sz w:val="28"/>
          <w:szCs w:val="28"/>
          <w:lang w:eastAsia="en-GB"/>
        </w:rPr>
      </w:pPr>
      <w:r w:rsidRPr="005C5A31">
        <w:rPr>
          <w:rFonts w:ascii="Georgia" w:hAnsi="Georgia"/>
          <w:b/>
          <w:noProof/>
          <w:color w:val="4F6228" w:themeColor="accent3" w:themeShade="80"/>
          <w:sz w:val="28"/>
          <w:szCs w:val="28"/>
          <w:lang w:eastAsia="en-GB"/>
        </w:rPr>
        <w:t>Hebden Bridge Twinning Society</w:t>
      </w:r>
    </w:p>
    <w:p w14:paraId="46BCB499" w14:textId="77777777" w:rsidR="007D2923" w:rsidRDefault="007D2923" w:rsidP="005C5A31">
      <w:pPr>
        <w:spacing w:after="120"/>
        <w:jc w:val="center"/>
        <w:rPr>
          <w:rFonts w:ascii="Georgia" w:hAnsi="Georgia"/>
          <w:b/>
          <w:noProof/>
          <w:color w:val="4F6228" w:themeColor="accent3" w:themeShade="80"/>
          <w:sz w:val="28"/>
          <w:szCs w:val="28"/>
          <w:lang w:eastAsia="en-GB"/>
        </w:rPr>
      </w:pPr>
      <w:r w:rsidRPr="005C5A31">
        <w:rPr>
          <w:rFonts w:ascii="Georgia" w:hAnsi="Georgia"/>
          <w:b/>
          <w:noProof/>
          <w:color w:val="4F6228" w:themeColor="accent3" w:themeShade="80"/>
          <w:sz w:val="28"/>
          <w:szCs w:val="28"/>
          <w:lang w:eastAsia="en-GB"/>
        </w:rPr>
        <w:t xml:space="preserve">Membership </w:t>
      </w:r>
      <w:r w:rsidR="00EC025E" w:rsidRPr="005C5A31">
        <w:rPr>
          <w:rFonts w:ascii="Georgia" w:hAnsi="Georgia"/>
          <w:b/>
          <w:noProof/>
          <w:color w:val="4F6228" w:themeColor="accent3" w:themeShade="80"/>
          <w:sz w:val="28"/>
          <w:szCs w:val="28"/>
          <w:lang w:eastAsia="en-GB"/>
        </w:rPr>
        <w:t xml:space="preserve">Renewal </w:t>
      </w:r>
      <w:r w:rsidRPr="005C5A31">
        <w:rPr>
          <w:rFonts w:ascii="Georgia" w:hAnsi="Georgia"/>
          <w:b/>
          <w:noProof/>
          <w:color w:val="4F6228" w:themeColor="accent3" w:themeShade="80"/>
          <w:sz w:val="28"/>
          <w:szCs w:val="28"/>
          <w:lang w:eastAsia="en-GB"/>
        </w:rPr>
        <w:t>Form</w:t>
      </w:r>
    </w:p>
    <w:p w14:paraId="50692341" w14:textId="77777777" w:rsidR="005C5A31" w:rsidRPr="005C5A31" w:rsidRDefault="005C5A31" w:rsidP="005C5A31">
      <w:pPr>
        <w:spacing w:before="120" w:after="120"/>
        <w:rPr>
          <w:rFonts w:ascii="Georgia" w:hAnsi="Georgia"/>
          <w:b/>
          <w:noProof/>
          <w:color w:val="4F6228" w:themeColor="accent3" w:themeShade="80"/>
          <w:sz w:val="28"/>
          <w:szCs w:val="28"/>
          <w:lang w:eastAsia="en-GB"/>
        </w:rPr>
      </w:pPr>
    </w:p>
    <w:tbl>
      <w:tblPr>
        <w:tblStyle w:val="TableGrid"/>
        <w:tblW w:w="14741" w:type="dxa"/>
        <w:tblLook w:val="04A0" w:firstRow="1" w:lastRow="0" w:firstColumn="1" w:lastColumn="0" w:noHBand="0" w:noVBand="1"/>
      </w:tblPr>
      <w:tblGrid>
        <w:gridCol w:w="2551"/>
        <w:gridCol w:w="5046"/>
        <w:gridCol w:w="1871"/>
        <w:gridCol w:w="1871"/>
        <w:gridCol w:w="3402"/>
      </w:tblGrid>
      <w:tr w:rsidR="008823DE" w14:paraId="30A634F5" w14:textId="77777777" w:rsidTr="008823DE">
        <w:tc>
          <w:tcPr>
            <w:tcW w:w="2551" w:type="dxa"/>
          </w:tcPr>
          <w:p w14:paraId="6C7A4E00" w14:textId="77777777" w:rsidR="000925F5" w:rsidRPr="00481972" w:rsidRDefault="00027B02" w:rsidP="000925F5">
            <w:pPr>
              <w:rPr>
                <w:rFonts w:ascii="Georgia" w:hAnsi="Georgia"/>
                <w:b/>
                <w:sz w:val="24"/>
                <w:szCs w:val="24"/>
              </w:rPr>
            </w:pPr>
            <w:r w:rsidRPr="00481972">
              <w:rPr>
                <w:rFonts w:ascii="Georgia" w:hAnsi="Georgia"/>
                <w:b/>
                <w:sz w:val="24"/>
                <w:szCs w:val="24"/>
              </w:rPr>
              <w:t>Name(s)*</w:t>
            </w:r>
          </w:p>
        </w:tc>
        <w:tc>
          <w:tcPr>
            <w:tcW w:w="5046" w:type="dxa"/>
          </w:tcPr>
          <w:p w14:paraId="2B0F4A97" w14:textId="77777777" w:rsidR="000925F5" w:rsidRPr="00481972" w:rsidRDefault="000925F5" w:rsidP="000925F5">
            <w:pPr>
              <w:rPr>
                <w:rFonts w:ascii="Georgia" w:hAnsi="Georgia"/>
                <w:b/>
                <w:sz w:val="24"/>
                <w:szCs w:val="24"/>
              </w:rPr>
            </w:pPr>
            <w:r w:rsidRPr="00481972">
              <w:rPr>
                <w:rFonts w:ascii="Georgia" w:hAnsi="Georgia"/>
                <w:b/>
                <w:sz w:val="24"/>
                <w:szCs w:val="24"/>
              </w:rPr>
              <w:t>Address (use more than one line)</w:t>
            </w:r>
          </w:p>
        </w:tc>
        <w:tc>
          <w:tcPr>
            <w:tcW w:w="1871" w:type="dxa"/>
          </w:tcPr>
          <w:p w14:paraId="04AD4E9D" w14:textId="77777777" w:rsidR="000925F5" w:rsidRPr="00481972" w:rsidRDefault="000925F5" w:rsidP="007D2923">
            <w:pPr>
              <w:jc w:val="center"/>
              <w:rPr>
                <w:rFonts w:ascii="Georgia" w:hAnsi="Georgia"/>
                <w:b/>
                <w:sz w:val="24"/>
                <w:szCs w:val="24"/>
              </w:rPr>
            </w:pPr>
            <w:r w:rsidRPr="00481972">
              <w:rPr>
                <w:rFonts w:ascii="Georgia" w:hAnsi="Georgia"/>
                <w:b/>
                <w:sz w:val="24"/>
                <w:szCs w:val="24"/>
              </w:rPr>
              <w:t>Telephone</w:t>
            </w:r>
          </w:p>
        </w:tc>
        <w:tc>
          <w:tcPr>
            <w:tcW w:w="1871" w:type="dxa"/>
          </w:tcPr>
          <w:p w14:paraId="07AD82A7" w14:textId="77777777" w:rsidR="000925F5" w:rsidRPr="00481972" w:rsidRDefault="000925F5" w:rsidP="007D2923">
            <w:pPr>
              <w:jc w:val="center"/>
              <w:rPr>
                <w:rFonts w:ascii="Georgia" w:hAnsi="Georgia"/>
                <w:b/>
                <w:sz w:val="24"/>
                <w:szCs w:val="24"/>
              </w:rPr>
            </w:pPr>
            <w:r w:rsidRPr="00481972">
              <w:rPr>
                <w:rFonts w:ascii="Georgia" w:hAnsi="Georgia"/>
                <w:b/>
                <w:sz w:val="24"/>
                <w:szCs w:val="24"/>
              </w:rPr>
              <w:t>Mobile</w:t>
            </w:r>
          </w:p>
        </w:tc>
        <w:tc>
          <w:tcPr>
            <w:tcW w:w="3402" w:type="dxa"/>
          </w:tcPr>
          <w:p w14:paraId="2679FB30" w14:textId="77777777" w:rsidR="000925F5" w:rsidRPr="00481972" w:rsidRDefault="000925F5" w:rsidP="000925F5">
            <w:pPr>
              <w:rPr>
                <w:rFonts w:ascii="Georgia" w:hAnsi="Georgia"/>
                <w:b/>
                <w:sz w:val="24"/>
                <w:szCs w:val="24"/>
              </w:rPr>
            </w:pPr>
            <w:r w:rsidRPr="00481972">
              <w:rPr>
                <w:rFonts w:ascii="Georgia" w:hAnsi="Georgia"/>
                <w:b/>
                <w:sz w:val="24"/>
                <w:szCs w:val="24"/>
              </w:rPr>
              <w:t>Email</w:t>
            </w:r>
            <w:r w:rsidR="00D23FF3" w:rsidRPr="00481972">
              <w:rPr>
                <w:rFonts w:ascii="Georgia" w:hAnsi="Georgia"/>
                <w:b/>
                <w:sz w:val="24"/>
                <w:szCs w:val="24"/>
              </w:rPr>
              <w:t xml:space="preserve"> address</w:t>
            </w:r>
          </w:p>
        </w:tc>
      </w:tr>
      <w:tr w:rsidR="008823DE" w14:paraId="3A22BEB2" w14:textId="77777777" w:rsidTr="008823DE">
        <w:trPr>
          <w:trHeight w:val="340"/>
        </w:trPr>
        <w:tc>
          <w:tcPr>
            <w:tcW w:w="2551" w:type="dxa"/>
          </w:tcPr>
          <w:p w14:paraId="734A70A5" w14:textId="77777777" w:rsidR="000925F5" w:rsidRPr="000925F5" w:rsidRDefault="000925F5" w:rsidP="000925F5">
            <w:pPr>
              <w:rPr>
                <w:rFonts w:ascii="Georgia" w:hAnsi="Georgia"/>
                <w:sz w:val="24"/>
                <w:szCs w:val="24"/>
              </w:rPr>
            </w:pPr>
          </w:p>
        </w:tc>
        <w:tc>
          <w:tcPr>
            <w:tcW w:w="5046" w:type="dxa"/>
          </w:tcPr>
          <w:p w14:paraId="09D05B63" w14:textId="77777777" w:rsidR="000925F5" w:rsidRPr="000925F5" w:rsidRDefault="000925F5" w:rsidP="000925F5">
            <w:pPr>
              <w:rPr>
                <w:rFonts w:ascii="Georgia" w:hAnsi="Georgia"/>
                <w:sz w:val="24"/>
                <w:szCs w:val="24"/>
              </w:rPr>
            </w:pPr>
          </w:p>
        </w:tc>
        <w:tc>
          <w:tcPr>
            <w:tcW w:w="1871" w:type="dxa"/>
          </w:tcPr>
          <w:p w14:paraId="194E98BE" w14:textId="77777777" w:rsidR="000925F5" w:rsidRPr="000925F5" w:rsidRDefault="000925F5" w:rsidP="000925F5">
            <w:pPr>
              <w:rPr>
                <w:rFonts w:ascii="Georgia" w:hAnsi="Georgia"/>
                <w:sz w:val="24"/>
                <w:szCs w:val="24"/>
              </w:rPr>
            </w:pPr>
          </w:p>
        </w:tc>
        <w:tc>
          <w:tcPr>
            <w:tcW w:w="1871" w:type="dxa"/>
          </w:tcPr>
          <w:p w14:paraId="77467834" w14:textId="77777777" w:rsidR="000925F5" w:rsidRPr="000925F5" w:rsidRDefault="008823DE" w:rsidP="000925F5">
            <w:pPr>
              <w:rPr>
                <w:rFonts w:ascii="Georgia" w:hAnsi="Georgia"/>
                <w:sz w:val="24"/>
                <w:szCs w:val="24"/>
              </w:rPr>
            </w:pPr>
            <w:r>
              <w:rPr>
                <w:rFonts w:ascii="Georgia" w:hAnsi="Georgia"/>
                <w:sz w:val="24"/>
                <w:szCs w:val="24"/>
              </w:rPr>
              <w:t xml:space="preserve">             </w:t>
            </w:r>
          </w:p>
        </w:tc>
        <w:tc>
          <w:tcPr>
            <w:tcW w:w="3402" w:type="dxa"/>
          </w:tcPr>
          <w:p w14:paraId="657E5228" w14:textId="77777777" w:rsidR="000925F5" w:rsidRPr="000925F5" w:rsidRDefault="000925F5" w:rsidP="000925F5">
            <w:pPr>
              <w:rPr>
                <w:rFonts w:ascii="Georgia" w:hAnsi="Georgia"/>
                <w:sz w:val="24"/>
                <w:szCs w:val="24"/>
              </w:rPr>
            </w:pPr>
          </w:p>
        </w:tc>
      </w:tr>
      <w:tr w:rsidR="008823DE" w14:paraId="4920CDE8" w14:textId="77777777" w:rsidTr="008823DE">
        <w:trPr>
          <w:trHeight w:val="340"/>
        </w:trPr>
        <w:tc>
          <w:tcPr>
            <w:tcW w:w="2551" w:type="dxa"/>
          </w:tcPr>
          <w:p w14:paraId="61FA774C" w14:textId="77777777" w:rsidR="000925F5" w:rsidRPr="000925F5" w:rsidRDefault="000925F5" w:rsidP="000925F5">
            <w:pPr>
              <w:rPr>
                <w:rFonts w:ascii="Georgia" w:hAnsi="Georgia"/>
                <w:sz w:val="24"/>
                <w:szCs w:val="24"/>
              </w:rPr>
            </w:pPr>
          </w:p>
        </w:tc>
        <w:tc>
          <w:tcPr>
            <w:tcW w:w="5046" w:type="dxa"/>
          </w:tcPr>
          <w:p w14:paraId="60BF8722" w14:textId="77777777" w:rsidR="000925F5" w:rsidRPr="000925F5" w:rsidRDefault="000925F5" w:rsidP="000925F5">
            <w:pPr>
              <w:rPr>
                <w:rFonts w:ascii="Georgia" w:hAnsi="Georgia"/>
                <w:sz w:val="24"/>
                <w:szCs w:val="24"/>
              </w:rPr>
            </w:pPr>
          </w:p>
        </w:tc>
        <w:tc>
          <w:tcPr>
            <w:tcW w:w="1871" w:type="dxa"/>
          </w:tcPr>
          <w:p w14:paraId="2EB00C1A" w14:textId="77777777" w:rsidR="000925F5" w:rsidRPr="000925F5" w:rsidRDefault="000925F5" w:rsidP="000925F5">
            <w:pPr>
              <w:rPr>
                <w:rFonts w:ascii="Georgia" w:hAnsi="Georgia"/>
                <w:sz w:val="24"/>
                <w:szCs w:val="24"/>
              </w:rPr>
            </w:pPr>
          </w:p>
        </w:tc>
        <w:tc>
          <w:tcPr>
            <w:tcW w:w="1871" w:type="dxa"/>
          </w:tcPr>
          <w:p w14:paraId="32CD18BD" w14:textId="77777777" w:rsidR="000925F5" w:rsidRPr="000925F5" w:rsidRDefault="000925F5" w:rsidP="000925F5">
            <w:pPr>
              <w:rPr>
                <w:rFonts w:ascii="Georgia" w:hAnsi="Georgia"/>
                <w:sz w:val="24"/>
                <w:szCs w:val="24"/>
              </w:rPr>
            </w:pPr>
          </w:p>
        </w:tc>
        <w:tc>
          <w:tcPr>
            <w:tcW w:w="3402" w:type="dxa"/>
          </w:tcPr>
          <w:p w14:paraId="013AD598" w14:textId="77777777" w:rsidR="000925F5" w:rsidRPr="000925F5" w:rsidRDefault="000925F5" w:rsidP="000925F5">
            <w:pPr>
              <w:rPr>
                <w:rFonts w:ascii="Georgia" w:hAnsi="Georgia"/>
                <w:sz w:val="24"/>
                <w:szCs w:val="24"/>
              </w:rPr>
            </w:pPr>
          </w:p>
        </w:tc>
      </w:tr>
      <w:tr w:rsidR="008823DE" w14:paraId="7D39B7A9" w14:textId="77777777" w:rsidTr="008823DE">
        <w:trPr>
          <w:trHeight w:val="340"/>
        </w:trPr>
        <w:tc>
          <w:tcPr>
            <w:tcW w:w="2551" w:type="dxa"/>
          </w:tcPr>
          <w:p w14:paraId="0A882523" w14:textId="77777777" w:rsidR="000925F5" w:rsidRPr="000925F5" w:rsidRDefault="000925F5" w:rsidP="000925F5">
            <w:pPr>
              <w:rPr>
                <w:rFonts w:ascii="Georgia" w:hAnsi="Georgia"/>
                <w:sz w:val="24"/>
                <w:szCs w:val="24"/>
              </w:rPr>
            </w:pPr>
          </w:p>
        </w:tc>
        <w:tc>
          <w:tcPr>
            <w:tcW w:w="5046" w:type="dxa"/>
          </w:tcPr>
          <w:p w14:paraId="24056537" w14:textId="77777777" w:rsidR="000925F5" w:rsidRPr="000925F5" w:rsidRDefault="000925F5" w:rsidP="000925F5">
            <w:pPr>
              <w:rPr>
                <w:rFonts w:ascii="Georgia" w:hAnsi="Georgia"/>
                <w:sz w:val="24"/>
                <w:szCs w:val="24"/>
              </w:rPr>
            </w:pPr>
          </w:p>
        </w:tc>
        <w:tc>
          <w:tcPr>
            <w:tcW w:w="1871" w:type="dxa"/>
          </w:tcPr>
          <w:p w14:paraId="7E08BCFA" w14:textId="77777777" w:rsidR="000925F5" w:rsidRPr="000925F5" w:rsidRDefault="000925F5" w:rsidP="000925F5">
            <w:pPr>
              <w:rPr>
                <w:rFonts w:ascii="Georgia" w:hAnsi="Georgia"/>
                <w:sz w:val="24"/>
                <w:szCs w:val="24"/>
              </w:rPr>
            </w:pPr>
          </w:p>
        </w:tc>
        <w:tc>
          <w:tcPr>
            <w:tcW w:w="1871" w:type="dxa"/>
          </w:tcPr>
          <w:p w14:paraId="3046C665" w14:textId="77777777" w:rsidR="000925F5" w:rsidRPr="000925F5" w:rsidRDefault="000925F5" w:rsidP="000925F5">
            <w:pPr>
              <w:rPr>
                <w:rFonts w:ascii="Georgia" w:hAnsi="Georgia"/>
                <w:sz w:val="24"/>
                <w:szCs w:val="24"/>
              </w:rPr>
            </w:pPr>
          </w:p>
        </w:tc>
        <w:tc>
          <w:tcPr>
            <w:tcW w:w="3402" w:type="dxa"/>
          </w:tcPr>
          <w:p w14:paraId="2635E909" w14:textId="77777777" w:rsidR="000925F5" w:rsidRPr="000925F5" w:rsidRDefault="000925F5" w:rsidP="000925F5">
            <w:pPr>
              <w:rPr>
                <w:rFonts w:ascii="Georgia" w:hAnsi="Georgia"/>
                <w:sz w:val="24"/>
                <w:szCs w:val="24"/>
              </w:rPr>
            </w:pPr>
          </w:p>
        </w:tc>
      </w:tr>
      <w:tr w:rsidR="008823DE" w14:paraId="5523B778" w14:textId="77777777" w:rsidTr="008823DE">
        <w:trPr>
          <w:trHeight w:val="340"/>
        </w:trPr>
        <w:tc>
          <w:tcPr>
            <w:tcW w:w="2551" w:type="dxa"/>
          </w:tcPr>
          <w:p w14:paraId="2A47D3D8" w14:textId="77777777" w:rsidR="000925F5" w:rsidRPr="000925F5" w:rsidRDefault="000925F5" w:rsidP="000925F5">
            <w:pPr>
              <w:rPr>
                <w:rFonts w:ascii="Georgia" w:hAnsi="Georgia"/>
                <w:sz w:val="24"/>
                <w:szCs w:val="24"/>
              </w:rPr>
            </w:pPr>
          </w:p>
        </w:tc>
        <w:tc>
          <w:tcPr>
            <w:tcW w:w="5046" w:type="dxa"/>
          </w:tcPr>
          <w:p w14:paraId="2096CC47" w14:textId="77777777" w:rsidR="000925F5" w:rsidRPr="000925F5" w:rsidRDefault="000925F5" w:rsidP="000925F5">
            <w:pPr>
              <w:rPr>
                <w:rFonts w:ascii="Georgia" w:hAnsi="Georgia"/>
                <w:sz w:val="24"/>
                <w:szCs w:val="24"/>
              </w:rPr>
            </w:pPr>
          </w:p>
        </w:tc>
        <w:tc>
          <w:tcPr>
            <w:tcW w:w="1871" w:type="dxa"/>
          </w:tcPr>
          <w:p w14:paraId="54278C38" w14:textId="77777777" w:rsidR="000925F5" w:rsidRPr="000925F5" w:rsidRDefault="000925F5" w:rsidP="000925F5">
            <w:pPr>
              <w:rPr>
                <w:rFonts w:ascii="Georgia" w:hAnsi="Georgia"/>
                <w:sz w:val="24"/>
                <w:szCs w:val="24"/>
              </w:rPr>
            </w:pPr>
          </w:p>
        </w:tc>
        <w:tc>
          <w:tcPr>
            <w:tcW w:w="1871" w:type="dxa"/>
          </w:tcPr>
          <w:p w14:paraId="0C3B24AD" w14:textId="77777777" w:rsidR="000925F5" w:rsidRPr="000925F5" w:rsidRDefault="000925F5" w:rsidP="000925F5">
            <w:pPr>
              <w:rPr>
                <w:rFonts w:ascii="Georgia" w:hAnsi="Georgia"/>
                <w:sz w:val="24"/>
                <w:szCs w:val="24"/>
              </w:rPr>
            </w:pPr>
          </w:p>
        </w:tc>
        <w:tc>
          <w:tcPr>
            <w:tcW w:w="3402" w:type="dxa"/>
          </w:tcPr>
          <w:p w14:paraId="53FABCA4" w14:textId="77777777" w:rsidR="000925F5" w:rsidRPr="000925F5" w:rsidRDefault="000925F5" w:rsidP="000925F5">
            <w:pPr>
              <w:rPr>
                <w:rFonts w:ascii="Georgia" w:hAnsi="Georgia"/>
                <w:sz w:val="24"/>
                <w:szCs w:val="24"/>
              </w:rPr>
            </w:pPr>
          </w:p>
        </w:tc>
      </w:tr>
    </w:tbl>
    <w:p w14:paraId="564252E8" w14:textId="77777777" w:rsidR="00027B02" w:rsidRDefault="00027B02" w:rsidP="00CA6E5C">
      <w:pPr>
        <w:spacing w:before="240" w:after="0"/>
        <w:rPr>
          <w:rFonts w:ascii="Georgia" w:hAnsi="Georgia"/>
          <w:sz w:val="24"/>
          <w:szCs w:val="24"/>
        </w:rPr>
      </w:pPr>
      <w:r>
        <w:rPr>
          <w:rFonts w:ascii="Georgia" w:hAnsi="Georgia"/>
          <w:sz w:val="24"/>
          <w:szCs w:val="24"/>
        </w:rPr>
        <w:t>*Associations or organisations may also become affiliated on the payment of a membership fee</w:t>
      </w:r>
      <w:r w:rsidR="00221E59">
        <w:rPr>
          <w:rFonts w:ascii="Georgia" w:hAnsi="Georgia"/>
          <w:sz w:val="24"/>
          <w:szCs w:val="24"/>
        </w:rPr>
        <w:t xml:space="preserve"> of £10</w:t>
      </w:r>
      <w:r>
        <w:rPr>
          <w:rFonts w:ascii="Georgia" w:hAnsi="Georgia"/>
          <w:sz w:val="24"/>
          <w:szCs w:val="24"/>
        </w:rPr>
        <w:t xml:space="preserve">. </w:t>
      </w:r>
    </w:p>
    <w:p w14:paraId="49735FBA" w14:textId="77777777" w:rsidR="00CA6E5C" w:rsidRDefault="000A3C91" w:rsidP="00CA6E5C">
      <w:pPr>
        <w:spacing w:before="120" w:after="0"/>
        <w:rPr>
          <w:rFonts w:ascii="Georgia" w:hAnsi="Georgia"/>
          <w:sz w:val="24"/>
          <w:szCs w:val="24"/>
        </w:rPr>
      </w:pPr>
      <w:r>
        <w:rPr>
          <w:rFonts w:ascii="Georgia" w:hAnsi="Georgia"/>
          <w:noProof/>
          <w:sz w:val="24"/>
          <w:szCs w:val="24"/>
          <w:lang w:eastAsia="en-GB"/>
        </w:rPr>
        <mc:AlternateContent>
          <mc:Choice Requires="wps">
            <w:drawing>
              <wp:anchor distT="0" distB="0" distL="114300" distR="114300" simplePos="0" relativeHeight="251659264" behindDoc="0" locked="0" layoutInCell="1" allowOverlap="1" wp14:anchorId="2DDBFC62" wp14:editId="6B6E003C">
                <wp:simplePos x="0" y="0"/>
                <wp:positionH relativeFrom="column">
                  <wp:posOffset>5168900</wp:posOffset>
                </wp:positionH>
                <wp:positionV relativeFrom="paragraph">
                  <wp:posOffset>457835</wp:posOffset>
                </wp:positionV>
                <wp:extent cx="215900" cy="17780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15900" cy="177800"/>
                        </a:xfrm>
                        <a:prstGeom prst="rect">
                          <a:avLst/>
                        </a:prstGeom>
                        <a:solidFill>
                          <a:sysClr val="window" lastClr="FFFFFF"/>
                        </a:solidFill>
                        <a:ln w="28575">
                          <a:solidFill>
                            <a:prstClr val="black"/>
                          </a:solidFill>
                        </a:ln>
                        <a:effectLst/>
                      </wps:spPr>
                      <wps:txbx>
                        <w:txbxContent>
                          <w:p w14:paraId="760BE652" w14:textId="77777777" w:rsidR="000A3C91" w:rsidRDefault="000A3C91" w:rsidP="000A3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DBFC62" id="_x0000_t202" coordsize="21600,21600" o:spt="202" path="m,l,21600r21600,l21600,xe">
                <v:stroke joinstyle="miter"/>
                <v:path gradientshapeok="t" o:connecttype="rect"/>
              </v:shapetype>
              <v:shape id="Text Box 1" o:spid="_x0000_s1026" type="#_x0000_t202" style="position:absolute;margin-left:407pt;margin-top:36.05pt;width:17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" fillcolor="window" strokeweight="2.25pt">
                <v:textbox>
                  <w:txbxContent>
                    <w:p w14:paraId="760BE652" w14:textId="77777777" w:rsidR="000A3C91" w:rsidRDefault="000A3C91" w:rsidP="000A3C91"/>
                  </w:txbxContent>
                </v:textbox>
              </v:shape>
            </w:pict>
          </mc:Fallback>
        </mc:AlternateContent>
      </w:r>
      <w:r w:rsidR="00243996" w:rsidRPr="00D41764">
        <w:rPr>
          <w:rFonts w:ascii="Georgia" w:hAnsi="Georgia"/>
          <w:sz w:val="24"/>
          <w:szCs w:val="24"/>
        </w:rPr>
        <w:t xml:space="preserve">The current </w:t>
      </w:r>
      <w:r w:rsidR="003C26CC" w:rsidRPr="00D41764">
        <w:rPr>
          <w:rFonts w:ascii="Georgia" w:hAnsi="Georgia"/>
          <w:sz w:val="24"/>
          <w:szCs w:val="24"/>
        </w:rPr>
        <w:t xml:space="preserve">annual </w:t>
      </w:r>
      <w:r w:rsidR="00982C21">
        <w:rPr>
          <w:rFonts w:ascii="Georgia" w:hAnsi="Georgia"/>
          <w:sz w:val="24"/>
          <w:szCs w:val="24"/>
        </w:rPr>
        <w:t>membership fee is £12</w:t>
      </w:r>
      <w:r w:rsidR="00243996" w:rsidRPr="00D41764">
        <w:rPr>
          <w:rFonts w:ascii="Georgia" w:hAnsi="Georgia"/>
          <w:sz w:val="24"/>
          <w:szCs w:val="24"/>
        </w:rPr>
        <w:t xml:space="preserve"> per person. </w:t>
      </w:r>
      <w:r w:rsidR="00654DF7">
        <w:rPr>
          <w:rFonts w:ascii="Georgia" w:hAnsi="Georgia"/>
          <w:sz w:val="24"/>
          <w:szCs w:val="24"/>
        </w:rPr>
        <w:t xml:space="preserve"> </w:t>
      </w:r>
      <w:r>
        <w:rPr>
          <w:rFonts w:ascii="Georgia" w:hAnsi="Georgia"/>
          <w:sz w:val="24"/>
          <w:szCs w:val="24"/>
        </w:rPr>
        <w:t xml:space="preserve">There is a youth membership category for those between 16 &amp; 23 in full time </w:t>
      </w:r>
      <w:r w:rsidR="00982C21">
        <w:rPr>
          <w:rFonts w:ascii="Georgia" w:hAnsi="Georgia"/>
          <w:sz w:val="24"/>
          <w:szCs w:val="24"/>
        </w:rPr>
        <w:t>education at an annual fee of £6</w:t>
      </w:r>
      <w:r>
        <w:rPr>
          <w:rFonts w:ascii="Georgia" w:hAnsi="Georgia"/>
          <w:sz w:val="24"/>
          <w:szCs w:val="24"/>
        </w:rPr>
        <w:t xml:space="preserve"> per person. </w:t>
      </w:r>
    </w:p>
    <w:p w14:paraId="6A2C4D6A" w14:textId="77777777" w:rsidR="000A3C91" w:rsidRPr="00DA6460" w:rsidRDefault="000A3C91" w:rsidP="00CA6E5C">
      <w:pPr>
        <w:spacing w:before="120" w:after="0"/>
        <w:rPr>
          <w:rFonts w:ascii="Georgia" w:hAnsi="Georgia"/>
          <w:b/>
          <w:sz w:val="24"/>
          <w:szCs w:val="24"/>
        </w:rPr>
      </w:pPr>
      <w:r>
        <w:rPr>
          <w:rFonts w:ascii="Georgia" w:hAnsi="Georgia"/>
          <w:b/>
          <w:sz w:val="24"/>
          <w:szCs w:val="24"/>
        </w:rPr>
        <w:t xml:space="preserve">Please tick the box if you are applying for Youth Membership </w:t>
      </w:r>
    </w:p>
    <w:p w14:paraId="40A2DC76" w14:textId="6F1298AE" w:rsidR="00654DF7" w:rsidRDefault="00654DF7" w:rsidP="00CA6E5C">
      <w:pPr>
        <w:spacing w:before="120" w:after="0"/>
        <w:rPr>
          <w:rFonts w:ascii="Georgia" w:hAnsi="Georgia"/>
          <w:sz w:val="24"/>
          <w:szCs w:val="24"/>
        </w:rPr>
      </w:pPr>
      <w:r>
        <w:rPr>
          <w:rFonts w:ascii="Georgia" w:hAnsi="Georgia"/>
          <w:sz w:val="24"/>
          <w:szCs w:val="24"/>
        </w:rPr>
        <w:t xml:space="preserve">Annual membership expires on the </w:t>
      </w:r>
      <w:r w:rsidR="00CA158B">
        <w:rPr>
          <w:rFonts w:ascii="Georgia" w:hAnsi="Georgia"/>
          <w:sz w:val="24"/>
          <w:szCs w:val="24"/>
        </w:rPr>
        <w:t>31</w:t>
      </w:r>
      <w:r w:rsidR="00CA158B" w:rsidRPr="00CA158B">
        <w:rPr>
          <w:rFonts w:ascii="Georgia" w:hAnsi="Georgia"/>
          <w:sz w:val="24"/>
          <w:szCs w:val="24"/>
          <w:vertAlign w:val="superscript"/>
        </w:rPr>
        <w:t>st</w:t>
      </w:r>
      <w:r w:rsidR="00CA158B">
        <w:rPr>
          <w:rFonts w:ascii="Georgia" w:hAnsi="Georgia"/>
          <w:sz w:val="24"/>
          <w:szCs w:val="24"/>
        </w:rPr>
        <w:t xml:space="preserve"> December each year</w:t>
      </w:r>
      <w:r>
        <w:rPr>
          <w:rFonts w:ascii="Georgia" w:hAnsi="Georgia"/>
          <w:sz w:val="24"/>
          <w:szCs w:val="24"/>
        </w:rPr>
        <w:t>. Please complete:</w:t>
      </w:r>
    </w:p>
    <w:p w14:paraId="42F0657F" w14:textId="0634D73A" w:rsidR="00CA6E5C" w:rsidRDefault="00654DF7" w:rsidP="00CA6E5C">
      <w:pPr>
        <w:spacing w:before="120" w:after="0"/>
        <w:rPr>
          <w:rFonts w:ascii="Georgia" w:hAnsi="Georgia"/>
          <w:sz w:val="24"/>
          <w:szCs w:val="24"/>
        </w:rPr>
      </w:pPr>
      <w:r w:rsidRPr="00654DF7">
        <w:rPr>
          <w:rFonts w:ascii="Georgia" w:hAnsi="Georgia"/>
          <w:sz w:val="24"/>
          <w:szCs w:val="24"/>
        </w:rPr>
        <w:t>I/we enclose my/our remittance of ________for my/our membership of the Hebden Bridge Twinning Society</w:t>
      </w:r>
      <w:r w:rsidR="0080094B">
        <w:rPr>
          <w:rFonts w:ascii="Georgia" w:hAnsi="Georgia"/>
          <w:sz w:val="24"/>
          <w:szCs w:val="24"/>
        </w:rPr>
        <w:t xml:space="preserve"> for the year of 202</w:t>
      </w:r>
      <w:r w:rsidR="00C11878">
        <w:rPr>
          <w:rFonts w:ascii="Georgia" w:hAnsi="Georgia"/>
          <w:sz w:val="24"/>
          <w:szCs w:val="24"/>
        </w:rPr>
        <w:t>3</w:t>
      </w:r>
      <w:r w:rsidR="0080094B">
        <w:rPr>
          <w:rFonts w:ascii="Georgia" w:hAnsi="Georgia"/>
          <w:sz w:val="24"/>
          <w:szCs w:val="24"/>
        </w:rPr>
        <w:t xml:space="preserve">. </w:t>
      </w:r>
    </w:p>
    <w:p w14:paraId="1B728FAE" w14:textId="4A4B60B6" w:rsidR="00DF38E3" w:rsidRDefault="00654DF7" w:rsidP="00CA6E5C">
      <w:pPr>
        <w:spacing w:before="120" w:after="0"/>
        <w:rPr>
          <w:rFonts w:ascii="Georgia" w:hAnsi="Georgia"/>
          <w:sz w:val="24"/>
          <w:szCs w:val="24"/>
        </w:rPr>
      </w:pPr>
      <w:r>
        <w:rPr>
          <w:rFonts w:ascii="Georgia" w:hAnsi="Georgia"/>
          <w:sz w:val="24"/>
          <w:szCs w:val="24"/>
        </w:rPr>
        <w:t>T</w:t>
      </w:r>
      <w:r w:rsidR="00DF38E3">
        <w:rPr>
          <w:rFonts w:ascii="Georgia" w:hAnsi="Georgia"/>
          <w:sz w:val="24"/>
          <w:szCs w:val="24"/>
        </w:rPr>
        <w:t xml:space="preserve">he completed form </w:t>
      </w:r>
      <w:r>
        <w:rPr>
          <w:rFonts w:ascii="Georgia" w:hAnsi="Georgia"/>
          <w:sz w:val="24"/>
          <w:szCs w:val="24"/>
        </w:rPr>
        <w:t xml:space="preserve">should be sent </w:t>
      </w:r>
      <w:r w:rsidR="00DF38E3">
        <w:rPr>
          <w:rFonts w:ascii="Georgia" w:hAnsi="Georgia"/>
          <w:sz w:val="24"/>
          <w:szCs w:val="24"/>
        </w:rPr>
        <w:t xml:space="preserve">to </w:t>
      </w:r>
      <w:r w:rsidR="00CA158B">
        <w:rPr>
          <w:rFonts w:ascii="Georgia" w:hAnsi="Georgia"/>
          <w:sz w:val="24"/>
          <w:szCs w:val="24"/>
        </w:rPr>
        <w:t xml:space="preserve">Andrew Bibby (Treasurer), </w:t>
      </w:r>
      <w:hyperlink r:id="rId4" w:history="1">
        <w:r w:rsidR="0080094B" w:rsidRPr="00382C14">
          <w:rPr>
            <w:rStyle w:val="Hyperlink"/>
            <w:rFonts w:ascii="Georgia" w:hAnsi="Georgia"/>
            <w:sz w:val="24"/>
            <w:szCs w:val="24"/>
          </w:rPr>
          <w:t>andrew@andrewbibby.com</w:t>
        </w:r>
      </w:hyperlink>
      <w:r w:rsidR="0080094B">
        <w:rPr>
          <w:rFonts w:ascii="Georgia" w:hAnsi="Georgia"/>
          <w:sz w:val="24"/>
          <w:szCs w:val="24"/>
        </w:rPr>
        <w:t xml:space="preserve">, </w:t>
      </w:r>
      <w:r w:rsidR="00CA158B">
        <w:rPr>
          <w:rFonts w:ascii="Georgia" w:hAnsi="Georgia"/>
          <w:sz w:val="24"/>
          <w:szCs w:val="24"/>
        </w:rPr>
        <w:t xml:space="preserve">2 </w:t>
      </w:r>
      <w:proofErr w:type="spellStart"/>
      <w:r w:rsidR="00CA158B">
        <w:rPr>
          <w:rFonts w:ascii="Georgia" w:hAnsi="Georgia"/>
          <w:sz w:val="24"/>
          <w:szCs w:val="24"/>
        </w:rPr>
        <w:t>Hebble</w:t>
      </w:r>
      <w:proofErr w:type="spellEnd"/>
      <w:r w:rsidR="00CA158B">
        <w:rPr>
          <w:rFonts w:ascii="Georgia" w:hAnsi="Georgia"/>
          <w:sz w:val="24"/>
          <w:szCs w:val="24"/>
        </w:rPr>
        <w:t xml:space="preserve"> End, Hebden Bridge HX7 6HJ</w:t>
      </w:r>
      <w:r w:rsidR="00004935">
        <w:rPr>
          <w:rFonts w:ascii="Georgia" w:hAnsi="Georgia"/>
          <w:sz w:val="24"/>
          <w:szCs w:val="24"/>
        </w:rPr>
        <w:t>.</w:t>
      </w:r>
    </w:p>
    <w:p w14:paraId="14FED82F" w14:textId="519C5A92" w:rsidR="00654DF7" w:rsidRDefault="0080094B" w:rsidP="00CA6E5C">
      <w:pPr>
        <w:spacing w:before="120" w:after="0"/>
        <w:rPr>
          <w:rFonts w:ascii="Georgia" w:hAnsi="Georgia"/>
          <w:sz w:val="24"/>
          <w:szCs w:val="24"/>
        </w:rPr>
      </w:pPr>
      <w:r>
        <w:rPr>
          <w:rFonts w:ascii="Georgia" w:hAnsi="Georgia"/>
          <w:sz w:val="24"/>
          <w:szCs w:val="24"/>
        </w:rPr>
        <w:t>Cheques can be sent to Andrew at the above address.  F</w:t>
      </w:r>
      <w:r w:rsidR="004E3EA4">
        <w:rPr>
          <w:rFonts w:ascii="Georgia" w:hAnsi="Georgia"/>
          <w:sz w:val="24"/>
          <w:szCs w:val="24"/>
        </w:rPr>
        <w:t>or</w:t>
      </w:r>
      <w:r w:rsidR="00654DF7">
        <w:rPr>
          <w:rFonts w:ascii="Georgia" w:hAnsi="Georgia"/>
          <w:sz w:val="24"/>
          <w:szCs w:val="24"/>
        </w:rPr>
        <w:t xml:space="preserve"> a BACS payment </w:t>
      </w:r>
      <w:r w:rsidR="004E3EA4">
        <w:rPr>
          <w:rFonts w:ascii="Georgia" w:hAnsi="Georgia"/>
          <w:sz w:val="24"/>
          <w:szCs w:val="24"/>
        </w:rPr>
        <w:t>or a standing order</w:t>
      </w:r>
      <w:r w:rsidR="00EA6554">
        <w:rPr>
          <w:rFonts w:ascii="Georgia" w:hAnsi="Georgia"/>
          <w:sz w:val="24"/>
          <w:szCs w:val="24"/>
        </w:rPr>
        <w:t>,</w:t>
      </w:r>
      <w:r w:rsidR="004E3EA4">
        <w:rPr>
          <w:rFonts w:ascii="Georgia" w:hAnsi="Georgia"/>
          <w:sz w:val="24"/>
          <w:szCs w:val="24"/>
        </w:rPr>
        <w:t xml:space="preserve"> </w:t>
      </w:r>
      <w:r w:rsidR="00654DF7">
        <w:rPr>
          <w:rFonts w:ascii="Georgia" w:hAnsi="Georgia"/>
          <w:sz w:val="24"/>
          <w:szCs w:val="24"/>
        </w:rPr>
        <w:t>the following payment details</w:t>
      </w:r>
      <w:r w:rsidR="004E3EA4">
        <w:rPr>
          <w:rFonts w:ascii="Georgia" w:hAnsi="Georgia"/>
          <w:sz w:val="24"/>
          <w:szCs w:val="24"/>
        </w:rPr>
        <w:t xml:space="preserve"> should be used</w:t>
      </w:r>
      <w:r w:rsidR="00654DF7">
        <w:rPr>
          <w:rFonts w:ascii="Georgia" w:hAnsi="Georgia"/>
          <w:sz w:val="24"/>
          <w:szCs w:val="24"/>
        </w:rPr>
        <w:t>:</w:t>
      </w:r>
    </w:p>
    <w:p w14:paraId="19AA4585" w14:textId="77777777" w:rsidR="0080094B" w:rsidRDefault="00AF5FBB" w:rsidP="00CA6E5C">
      <w:pPr>
        <w:spacing w:before="120" w:after="0"/>
        <w:rPr>
          <w:rFonts w:ascii="Georgia" w:hAnsi="Georgia"/>
          <w:sz w:val="24"/>
          <w:szCs w:val="24"/>
        </w:rPr>
      </w:pPr>
      <w:r>
        <w:rPr>
          <w:rFonts w:ascii="Georgia" w:hAnsi="Georgia"/>
          <w:sz w:val="24"/>
          <w:szCs w:val="24"/>
        </w:rPr>
        <w:t>Sort Code: 30-93-76</w:t>
      </w:r>
      <w:r>
        <w:rPr>
          <w:rFonts w:ascii="Georgia" w:hAnsi="Georgia"/>
          <w:sz w:val="24"/>
          <w:szCs w:val="24"/>
        </w:rPr>
        <w:tab/>
      </w:r>
      <w:r>
        <w:rPr>
          <w:rFonts w:ascii="Georgia" w:hAnsi="Georgia"/>
          <w:sz w:val="24"/>
          <w:szCs w:val="24"/>
        </w:rPr>
        <w:tab/>
        <w:t>Account Name: Hebden Bridge Twinning Society</w:t>
      </w:r>
      <w:r>
        <w:rPr>
          <w:rFonts w:ascii="Georgia" w:hAnsi="Georgia"/>
          <w:sz w:val="24"/>
          <w:szCs w:val="24"/>
        </w:rPr>
        <w:tab/>
        <w:t>Account Number: 02175303</w:t>
      </w:r>
      <w:r w:rsidR="004C0C57">
        <w:rPr>
          <w:rFonts w:ascii="Georgia" w:hAnsi="Georgia"/>
          <w:sz w:val="24"/>
          <w:szCs w:val="24"/>
        </w:rPr>
        <w:t xml:space="preserve">. </w:t>
      </w:r>
    </w:p>
    <w:p w14:paraId="0FB851FA" w14:textId="3439AF46" w:rsidR="00461721" w:rsidRDefault="004C0C57" w:rsidP="00CA6E5C">
      <w:pPr>
        <w:spacing w:before="120" w:after="0"/>
        <w:rPr>
          <w:rFonts w:ascii="Georgia" w:hAnsi="Georgia"/>
          <w:sz w:val="24"/>
          <w:szCs w:val="24"/>
        </w:rPr>
      </w:pPr>
      <w:r>
        <w:rPr>
          <w:rFonts w:ascii="Georgia" w:hAnsi="Georgia"/>
          <w:sz w:val="24"/>
          <w:szCs w:val="24"/>
        </w:rPr>
        <w:t>Please use you</w:t>
      </w:r>
      <w:r w:rsidR="0080094B">
        <w:rPr>
          <w:rFonts w:ascii="Georgia" w:hAnsi="Georgia"/>
          <w:sz w:val="24"/>
          <w:szCs w:val="24"/>
        </w:rPr>
        <w:t>r own name/names as a reference and also email Andrew.</w:t>
      </w:r>
      <w:r w:rsidR="00D41764">
        <w:rPr>
          <w:rFonts w:ascii="Georgia" w:hAnsi="Georgia"/>
          <w:sz w:val="24"/>
          <w:szCs w:val="24"/>
        </w:rPr>
        <w:t xml:space="preserve"> </w:t>
      </w:r>
    </w:p>
    <w:p w14:paraId="2D2DA190" w14:textId="77777777" w:rsidR="00CA6E5C" w:rsidRPr="00CA6E5C" w:rsidRDefault="00CA6E5C" w:rsidP="00CA6E5C">
      <w:pPr>
        <w:spacing w:before="120" w:after="0"/>
        <w:rPr>
          <w:rFonts w:ascii="Georgia" w:hAnsi="Georgia"/>
          <w:sz w:val="24"/>
          <w:szCs w:val="24"/>
        </w:rPr>
      </w:pPr>
      <w:r w:rsidRPr="00CA6E5C">
        <w:rPr>
          <w:rFonts w:ascii="Georgia" w:hAnsi="Georgia"/>
          <w:sz w:val="24"/>
          <w:szCs w:val="24"/>
        </w:rPr>
        <w:t>GDPR: See Privacy Notice overleaf.</w:t>
      </w:r>
    </w:p>
    <w:p w14:paraId="4A9BDE90" w14:textId="77777777" w:rsidR="00CA6E5C" w:rsidRDefault="00CA6E5C">
      <w:pPr>
        <w:rPr>
          <w:rFonts w:ascii="Georgia" w:hAnsi="Georgia"/>
          <w:sz w:val="24"/>
          <w:szCs w:val="24"/>
        </w:rPr>
      </w:pPr>
      <w:r>
        <w:rPr>
          <w:rFonts w:ascii="Georgia" w:hAnsi="Georgia"/>
          <w:sz w:val="24"/>
          <w:szCs w:val="24"/>
        </w:rPr>
        <w:br w:type="page"/>
      </w:r>
    </w:p>
    <w:p w14:paraId="58B61E91" w14:textId="77777777" w:rsidR="00CA6E5C" w:rsidRPr="00CA6E5C" w:rsidRDefault="00CA6E5C" w:rsidP="00CA6E5C">
      <w:pPr>
        <w:spacing w:before="120" w:after="0"/>
        <w:rPr>
          <w:rFonts w:ascii="Georgia" w:hAnsi="Georgia"/>
          <w:b/>
          <w:sz w:val="24"/>
          <w:szCs w:val="24"/>
        </w:rPr>
      </w:pPr>
      <w:r w:rsidRPr="00CA6E5C">
        <w:rPr>
          <w:rFonts w:ascii="Georgia" w:hAnsi="Georgia"/>
          <w:b/>
          <w:sz w:val="24"/>
          <w:szCs w:val="24"/>
        </w:rPr>
        <w:lastRenderedPageBreak/>
        <w:t>PRIVACY NOTICE</w:t>
      </w:r>
    </w:p>
    <w:p w14:paraId="5DBF7BDD" w14:textId="77777777" w:rsidR="00CA6E5C" w:rsidRPr="00CA6E5C" w:rsidRDefault="00CA6E5C" w:rsidP="00CA6E5C">
      <w:pPr>
        <w:spacing w:before="120" w:after="0"/>
        <w:rPr>
          <w:rFonts w:ascii="Georgia" w:hAnsi="Georgia"/>
          <w:b/>
          <w:sz w:val="24"/>
          <w:szCs w:val="24"/>
        </w:rPr>
      </w:pPr>
      <w:r w:rsidRPr="00CA6E5C">
        <w:rPr>
          <w:rFonts w:ascii="Georgia" w:hAnsi="Georgia"/>
          <w:b/>
          <w:sz w:val="24"/>
          <w:szCs w:val="24"/>
        </w:rPr>
        <w:t>How we use your information</w:t>
      </w:r>
    </w:p>
    <w:p w14:paraId="15FFA94D" w14:textId="77777777" w:rsidR="00CA6E5C" w:rsidRPr="00CA6E5C" w:rsidRDefault="00CA6E5C" w:rsidP="00CA6E5C">
      <w:pPr>
        <w:spacing w:before="120" w:after="0"/>
        <w:rPr>
          <w:rFonts w:ascii="Georgia" w:hAnsi="Georgia"/>
          <w:sz w:val="24"/>
          <w:szCs w:val="24"/>
        </w:rPr>
      </w:pPr>
      <w:r w:rsidRPr="00CA6E5C">
        <w:rPr>
          <w:rFonts w:ascii="Georgia" w:hAnsi="Georgia"/>
          <w:sz w:val="24"/>
          <w:szCs w:val="24"/>
        </w:rPr>
        <w:t>Hebden Bridge Twinning Society may use any personal data submitted by you for the purposes of running the organisation. We also need to retain this information in order to maintain accurate records of your name, contact details and details of your availability to host families from our twin towns, for a period of 4 years or until you notify us that the information is no longer relevant. It is your responsibility to notify us of any changes.  We will not share your information without your consent.</w:t>
      </w:r>
    </w:p>
    <w:p w14:paraId="0C0EA48D" w14:textId="77777777" w:rsidR="00CA6E5C" w:rsidRPr="00CA6E5C" w:rsidRDefault="00CA6E5C" w:rsidP="00CA6E5C">
      <w:pPr>
        <w:spacing w:before="120" w:after="0"/>
        <w:rPr>
          <w:rFonts w:ascii="Georgia" w:hAnsi="Georgia"/>
          <w:b/>
          <w:sz w:val="24"/>
          <w:szCs w:val="24"/>
        </w:rPr>
      </w:pPr>
      <w:r w:rsidRPr="00CA6E5C">
        <w:rPr>
          <w:rFonts w:ascii="Georgia" w:hAnsi="Georgia"/>
          <w:b/>
          <w:sz w:val="24"/>
          <w:szCs w:val="24"/>
        </w:rPr>
        <w:t>Consent</w:t>
      </w:r>
    </w:p>
    <w:p w14:paraId="28CB63D4" w14:textId="77777777" w:rsidR="00CA6E5C" w:rsidRPr="00CA6E5C" w:rsidRDefault="00CA6E5C" w:rsidP="00CA6E5C">
      <w:pPr>
        <w:spacing w:before="120" w:after="0"/>
        <w:rPr>
          <w:rFonts w:ascii="Georgia" w:hAnsi="Georgia"/>
          <w:sz w:val="24"/>
          <w:szCs w:val="24"/>
        </w:rPr>
      </w:pPr>
      <w:r w:rsidRPr="00CA6E5C">
        <w:rPr>
          <w:rFonts w:ascii="Georgia" w:hAnsi="Georgia"/>
          <w:sz w:val="24"/>
          <w:szCs w:val="24"/>
        </w:rPr>
        <w:t xml:space="preserve">Please sign below to confirm that sharing your information with us constitutes explicit consent from you for us to process your data for this purpose.  You may withdraw this consent at any time by communicating your request in writing to us. </w:t>
      </w:r>
    </w:p>
    <w:tbl>
      <w:tblPr>
        <w:tblW w:w="1346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3544"/>
        <w:gridCol w:w="9923"/>
      </w:tblGrid>
      <w:tr w:rsidR="00CA6E5C" w:rsidRPr="00CA6E5C" w14:paraId="651AC1EA" w14:textId="77777777" w:rsidTr="0081724B">
        <w:trPr>
          <w:trHeight w:val="907"/>
        </w:trPr>
        <w:tc>
          <w:tcPr>
            <w:tcW w:w="3544" w:type="dxa"/>
            <w:vAlign w:val="center"/>
          </w:tcPr>
          <w:p w14:paraId="1DC1951C" w14:textId="77777777" w:rsidR="00CA6E5C" w:rsidRPr="00CA6E5C" w:rsidRDefault="00CA6E5C" w:rsidP="00CA6E5C">
            <w:pPr>
              <w:spacing w:before="120" w:after="0"/>
              <w:rPr>
                <w:rFonts w:ascii="Georgia" w:hAnsi="Georgia"/>
                <w:sz w:val="24"/>
                <w:szCs w:val="24"/>
              </w:rPr>
            </w:pPr>
            <w:r w:rsidRPr="00CA6E5C">
              <w:rPr>
                <w:rFonts w:ascii="Georgia" w:hAnsi="Georgia"/>
                <w:b/>
                <w:sz w:val="24"/>
                <w:szCs w:val="24"/>
              </w:rPr>
              <w:t>Signed</w:t>
            </w:r>
            <w:r w:rsidRPr="00CA6E5C">
              <w:rPr>
                <w:rFonts w:ascii="Georgia" w:hAnsi="Georgia"/>
                <w:sz w:val="24"/>
                <w:szCs w:val="24"/>
              </w:rPr>
              <w:t xml:space="preserve"> (Applicants signature):</w:t>
            </w:r>
          </w:p>
        </w:tc>
        <w:tc>
          <w:tcPr>
            <w:tcW w:w="9923" w:type="dxa"/>
            <w:vAlign w:val="center"/>
          </w:tcPr>
          <w:p w14:paraId="26820587" w14:textId="77777777" w:rsidR="00CA6E5C" w:rsidRPr="00CA6E5C" w:rsidRDefault="00CA6E5C" w:rsidP="00CA6E5C">
            <w:pPr>
              <w:spacing w:before="120" w:after="0"/>
              <w:rPr>
                <w:rFonts w:ascii="Georgia" w:hAnsi="Georgia"/>
                <w:sz w:val="24"/>
                <w:szCs w:val="24"/>
              </w:rPr>
            </w:pPr>
          </w:p>
        </w:tc>
      </w:tr>
      <w:tr w:rsidR="00CA6E5C" w:rsidRPr="00CA6E5C" w14:paraId="357BE7B0" w14:textId="77777777" w:rsidTr="0081724B">
        <w:trPr>
          <w:trHeight w:val="624"/>
        </w:trPr>
        <w:tc>
          <w:tcPr>
            <w:tcW w:w="3544" w:type="dxa"/>
            <w:vAlign w:val="center"/>
          </w:tcPr>
          <w:p w14:paraId="4E8E1ED9" w14:textId="77777777" w:rsidR="00CA6E5C" w:rsidRPr="00CA6E5C" w:rsidRDefault="00CA6E5C" w:rsidP="00CA6E5C">
            <w:pPr>
              <w:spacing w:before="120" w:after="0"/>
              <w:rPr>
                <w:rFonts w:ascii="Georgia" w:hAnsi="Georgia"/>
                <w:sz w:val="24"/>
                <w:szCs w:val="24"/>
              </w:rPr>
            </w:pPr>
            <w:r w:rsidRPr="00CA6E5C">
              <w:rPr>
                <w:rFonts w:ascii="Georgia" w:hAnsi="Georgia"/>
                <w:b/>
                <w:sz w:val="24"/>
                <w:szCs w:val="24"/>
              </w:rPr>
              <w:t>Name</w:t>
            </w:r>
            <w:r w:rsidRPr="00CA6E5C">
              <w:rPr>
                <w:rFonts w:ascii="Georgia" w:hAnsi="Georgia"/>
                <w:sz w:val="24"/>
                <w:szCs w:val="24"/>
              </w:rPr>
              <w:t xml:space="preserve"> (Print Applicants Name):</w:t>
            </w:r>
          </w:p>
        </w:tc>
        <w:tc>
          <w:tcPr>
            <w:tcW w:w="9923" w:type="dxa"/>
            <w:vAlign w:val="center"/>
          </w:tcPr>
          <w:p w14:paraId="3D4259CD" w14:textId="77777777" w:rsidR="00CA6E5C" w:rsidRPr="00CA6E5C" w:rsidRDefault="00CA6E5C" w:rsidP="00CA6E5C">
            <w:pPr>
              <w:spacing w:before="120" w:after="0"/>
              <w:rPr>
                <w:rFonts w:ascii="Georgia" w:hAnsi="Georgia"/>
                <w:sz w:val="24"/>
                <w:szCs w:val="24"/>
              </w:rPr>
            </w:pPr>
          </w:p>
        </w:tc>
      </w:tr>
      <w:tr w:rsidR="00CA6E5C" w:rsidRPr="00CA6E5C" w14:paraId="25BCD154" w14:textId="77777777" w:rsidTr="0081724B">
        <w:trPr>
          <w:trHeight w:val="624"/>
        </w:trPr>
        <w:tc>
          <w:tcPr>
            <w:tcW w:w="3544" w:type="dxa"/>
            <w:vAlign w:val="center"/>
          </w:tcPr>
          <w:p w14:paraId="6D741916" w14:textId="77777777" w:rsidR="00CA6E5C" w:rsidRPr="00CA6E5C" w:rsidRDefault="00CA6E5C" w:rsidP="00CA6E5C">
            <w:pPr>
              <w:spacing w:before="120" w:after="0"/>
              <w:rPr>
                <w:rFonts w:ascii="Georgia" w:hAnsi="Georgia"/>
                <w:b/>
                <w:sz w:val="24"/>
                <w:szCs w:val="24"/>
              </w:rPr>
            </w:pPr>
            <w:r w:rsidRPr="00CA6E5C">
              <w:rPr>
                <w:rFonts w:ascii="Georgia" w:hAnsi="Georgia"/>
                <w:b/>
                <w:sz w:val="24"/>
                <w:szCs w:val="24"/>
              </w:rPr>
              <w:t>Date:</w:t>
            </w:r>
          </w:p>
        </w:tc>
        <w:tc>
          <w:tcPr>
            <w:tcW w:w="9923" w:type="dxa"/>
            <w:vAlign w:val="center"/>
          </w:tcPr>
          <w:p w14:paraId="19F34C24" w14:textId="77777777" w:rsidR="00CA6E5C" w:rsidRPr="00CA6E5C" w:rsidRDefault="00CA6E5C" w:rsidP="00CA6E5C">
            <w:pPr>
              <w:spacing w:before="120" w:after="0"/>
              <w:rPr>
                <w:rFonts w:ascii="Georgia" w:hAnsi="Georgia"/>
                <w:sz w:val="24"/>
                <w:szCs w:val="24"/>
              </w:rPr>
            </w:pPr>
          </w:p>
        </w:tc>
      </w:tr>
    </w:tbl>
    <w:p w14:paraId="57B74B98" w14:textId="77777777" w:rsidR="00CA6E5C" w:rsidRPr="00D34859" w:rsidRDefault="00CA6E5C" w:rsidP="005C5A31">
      <w:pPr>
        <w:spacing w:before="120" w:after="0"/>
        <w:rPr>
          <w:rFonts w:ascii="Georgia" w:hAnsi="Georgia"/>
          <w:sz w:val="24"/>
          <w:szCs w:val="24"/>
        </w:rPr>
      </w:pPr>
    </w:p>
    <w:sectPr w:rsidR="00CA6E5C" w:rsidRPr="00D34859" w:rsidSect="000925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74A"/>
    <w:rsid w:val="00004935"/>
    <w:rsid w:val="00027B02"/>
    <w:rsid w:val="000925F5"/>
    <w:rsid w:val="000A3C91"/>
    <w:rsid w:val="00161138"/>
    <w:rsid w:val="00221E59"/>
    <w:rsid w:val="00243996"/>
    <w:rsid w:val="00327871"/>
    <w:rsid w:val="003C26CC"/>
    <w:rsid w:val="00461721"/>
    <w:rsid w:val="0046361C"/>
    <w:rsid w:val="00481972"/>
    <w:rsid w:val="00491C09"/>
    <w:rsid w:val="004C0C57"/>
    <w:rsid w:val="004E3EA4"/>
    <w:rsid w:val="00514CA8"/>
    <w:rsid w:val="005A27E6"/>
    <w:rsid w:val="005A30D3"/>
    <w:rsid w:val="005C5A31"/>
    <w:rsid w:val="005E63E4"/>
    <w:rsid w:val="005F3C6A"/>
    <w:rsid w:val="00654DF7"/>
    <w:rsid w:val="00674B77"/>
    <w:rsid w:val="007D2923"/>
    <w:rsid w:val="0080094B"/>
    <w:rsid w:val="008823DE"/>
    <w:rsid w:val="00982C21"/>
    <w:rsid w:val="00AF5FBB"/>
    <w:rsid w:val="00BB4BCC"/>
    <w:rsid w:val="00C11878"/>
    <w:rsid w:val="00C874E5"/>
    <w:rsid w:val="00CA158B"/>
    <w:rsid w:val="00CA6E5C"/>
    <w:rsid w:val="00CB44DD"/>
    <w:rsid w:val="00CF74F8"/>
    <w:rsid w:val="00D23FF3"/>
    <w:rsid w:val="00D34859"/>
    <w:rsid w:val="00D40909"/>
    <w:rsid w:val="00D41764"/>
    <w:rsid w:val="00DA026C"/>
    <w:rsid w:val="00DF38E3"/>
    <w:rsid w:val="00E7774A"/>
    <w:rsid w:val="00E97839"/>
    <w:rsid w:val="00EA6554"/>
    <w:rsid w:val="00EC025E"/>
    <w:rsid w:val="00FC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E30"/>
  <w15:docId w15:val="{20DB660F-FF1C-40C1-8EAF-CCAE37D4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andrewbib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Esterform Packaging Ltd</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Jane.Jackson</dc:creator>
  <cp:lastModifiedBy>Jane Jackson</cp:lastModifiedBy>
  <cp:revision>2</cp:revision>
  <cp:lastPrinted>2017-11-11T06:32:00Z</cp:lastPrinted>
  <dcterms:created xsi:type="dcterms:W3CDTF">2023-01-17T10:58:00Z</dcterms:created>
  <dcterms:modified xsi:type="dcterms:W3CDTF">2023-01-17T10:58:00Z</dcterms:modified>
</cp:coreProperties>
</file>